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AA9" w:rsidRDefault="004B6AA9" w:rsidP="00164F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64FE5">
        <w:rPr>
          <w:rFonts w:ascii="Arial" w:hAnsi="Arial" w:cs="Arial"/>
          <w:b/>
          <w:bCs/>
          <w:sz w:val="24"/>
          <w:szCs w:val="24"/>
        </w:rPr>
        <w:t>AMMONTARE COMPLESSIVO DEI PREMI    STANZIATI E DISTRIBUITI</w:t>
      </w:r>
      <w:r w:rsidR="005C0CD2">
        <w:rPr>
          <w:rFonts w:ascii="Arial" w:hAnsi="Arial" w:cs="Arial"/>
          <w:b/>
          <w:bCs/>
          <w:sz w:val="24"/>
          <w:szCs w:val="24"/>
        </w:rPr>
        <w:t xml:space="preserve"> -  Anno 2016</w:t>
      </w:r>
    </w:p>
    <w:p w:rsidR="00164FE5" w:rsidRPr="00164FE5" w:rsidRDefault="00164FE5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B6AA9" w:rsidRPr="00164FE5" w:rsidRDefault="00164FE5" w:rsidP="00164FE5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b/>
          <w:bCs/>
          <w:sz w:val="24"/>
          <w:szCs w:val="24"/>
        </w:rPr>
      </w:pPr>
      <w:r w:rsidRPr="00164FE5">
        <w:rPr>
          <w:rFonts w:ascii="Arial" w:hAnsi="Arial" w:cs="Arial"/>
          <w:sz w:val="24"/>
          <w:szCs w:val="24"/>
        </w:rPr>
        <w:t>stanziati                                distribuiti</w:t>
      </w:r>
    </w:p>
    <w:p w:rsidR="004B6AA9" w:rsidRPr="00164FE5" w:rsidRDefault="004B6AA9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64FE5">
        <w:rPr>
          <w:rFonts w:ascii="Arial" w:hAnsi="Arial" w:cs="Arial"/>
          <w:b/>
          <w:bCs/>
          <w:sz w:val="24"/>
          <w:szCs w:val="24"/>
        </w:rPr>
        <w:t xml:space="preserve">DIRIGENTE (Segretario Comunale)                        </w:t>
      </w:r>
      <w:r w:rsidRPr="00164FE5">
        <w:rPr>
          <w:rFonts w:ascii="Arial" w:hAnsi="Arial" w:cs="Arial"/>
          <w:sz w:val="24"/>
          <w:szCs w:val="24"/>
        </w:rPr>
        <w:t xml:space="preserve"> </w:t>
      </w:r>
    </w:p>
    <w:p w:rsidR="00026D86" w:rsidRDefault="004B6AA9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64FE5">
        <w:rPr>
          <w:rFonts w:ascii="Arial" w:hAnsi="Arial" w:cs="Arial"/>
          <w:b/>
          <w:bCs/>
          <w:sz w:val="24"/>
          <w:szCs w:val="24"/>
        </w:rPr>
        <w:t>Retribuzione di risultato</w:t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2D39E6">
        <w:rPr>
          <w:rFonts w:ascii="Arial" w:hAnsi="Arial" w:cs="Arial"/>
          <w:b/>
          <w:bCs/>
          <w:sz w:val="24"/>
          <w:szCs w:val="24"/>
        </w:rPr>
        <w:tab/>
      </w:r>
      <w:r w:rsidR="001713D9">
        <w:rPr>
          <w:rFonts w:ascii="Arial" w:hAnsi="Arial" w:cs="Arial"/>
          <w:b/>
          <w:bCs/>
          <w:sz w:val="24"/>
          <w:szCs w:val="24"/>
        </w:rPr>
        <w:t xml:space="preserve">  </w:t>
      </w:r>
      <w:r w:rsidR="00A15569">
        <w:rPr>
          <w:rFonts w:ascii="Arial" w:hAnsi="Arial" w:cs="Arial"/>
          <w:b/>
          <w:bCs/>
          <w:sz w:val="24"/>
          <w:szCs w:val="24"/>
        </w:rPr>
        <w:t>4.266,00</w:t>
      </w:r>
      <w:r w:rsidR="002D39E6">
        <w:rPr>
          <w:rFonts w:ascii="Arial" w:hAnsi="Arial" w:cs="Arial"/>
          <w:b/>
          <w:bCs/>
          <w:sz w:val="24"/>
          <w:szCs w:val="24"/>
        </w:rPr>
        <w:tab/>
      </w:r>
      <w:r w:rsidR="002D39E6">
        <w:rPr>
          <w:rFonts w:ascii="Arial" w:hAnsi="Arial" w:cs="Arial"/>
          <w:b/>
          <w:bCs/>
          <w:sz w:val="24"/>
          <w:szCs w:val="24"/>
        </w:rPr>
        <w:tab/>
        <w:t xml:space="preserve">             </w:t>
      </w:r>
      <w:r w:rsidR="006F32BE">
        <w:rPr>
          <w:rFonts w:ascii="Arial" w:hAnsi="Arial" w:cs="Arial"/>
          <w:b/>
          <w:bCs/>
          <w:sz w:val="24"/>
          <w:szCs w:val="24"/>
        </w:rPr>
        <w:t>3.587,23</w:t>
      </w:r>
    </w:p>
    <w:p w:rsidR="004B6AA9" w:rsidRPr="00164FE5" w:rsidRDefault="00164FE5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4B6AA9" w:rsidRDefault="004B6AA9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64FE5">
        <w:rPr>
          <w:rFonts w:ascii="Arial" w:hAnsi="Arial" w:cs="Arial"/>
          <w:b/>
          <w:bCs/>
          <w:sz w:val="24"/>
          <w:szCs w:val="24"/>
        </w:rPr>
        <w:t>POSIZIONI ORGANIZZATIVE   n. 6</w:t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  <w:t>15.250,00</w:t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6F32BE">
        <w:rPr>
          <w:rFonts w:ascii="Arial" w:hAnsi="Arial" w:cs="Arial"/>
          <w:b/>
          <w:bCs/>
          <w:sz w:val="24"/>
          <w:szCs w:val="24"/>
        </w:rPr>
        <w:t>13.775,00</w:t>
      </w:r>
    </w:p>
    <w:p w:rsidR="004B6AA9" w:rsidRPr="00164FE5" w:rsidRDefault="004B6AA9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64FE5">
        <w:rPr>
          <w:rFonts w:ascii="Arial" w:hAnsi="Arial" w:cs="Arial"/>
          <w:b/>
          <w:bCs/>
          <w:sz w:val="24"/>
          <w:szCs w:val="24"/>
        </w:rPr>
        <w:t xml:space="preserve">Retribuzione di risultato               </w:t>
      </w:r>
    </w:p>
    <w:p w:rsidR="004B6AA9" w:rsidRPr="00164FE5" w:rsidRDefault="004B6AA9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B6AA9" w:rsidRPr="00164FE5" w:rsidRDefault="004B6AA9" w:rsidP="004B6A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64FE5">
        <w:rPr>
          <w:rFonts w:ascii="Arial" w:hAnsi="Arial" w:cs="Arial"/>
          <w:b/>
          <w:bCs/>
          <w:sz w:val="24"/>
          <w:szCs w:val="24"/>
        </w:rPr>
        <w:t>DIPENDENTI n.</w:t>
      </w:r>
      <w:r w:rsidR="00164FE5">
        <w:rPr>
          <w:rFonts w:ascii="Arial" w:hAnsi="Arial" w:cs="Arial"/>
          <w:b/>
          <w:bCs/>
          <w:sz w:val="24"/>
          <w:szCs w:val="24"/>
        </w:rPr>
        <w:t xml:space="preserve"> 23</w:t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A15569">
        <w:rPr>
          <w:rFonts w:ascii="Arial" w:hAnsi="Arial" w:cs="Arial"/>
          <w:b/>
          <w:bCs/>
          <w:sz w:val="24"/>
          <w:szCs w:val="24"/>
        </w:rPr>
        <w:t>28.089,33</w:t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164FE5">
        <w:rPr>
          <w:rFonts w:ascii="Arial" w:hAnsi="Arial" w:cs="Arial"/>
          <w:b/>
          <w:bCs/>
          <w:sz w:val="24"/>
          <w:szCs w:val="24"/>
        </w:rPr>
        <w:tab/>
      </w:r>
      <w:r w:rsidR="006F32BE">
        <w:rPr>
          <w:rFonts w:ascii="Arial" w:hAnsi="Arial" w:cs="Arial"/>
          <w:b/>
          <w:bCs/>
          <w:sz w:val="24"/>
          <w:szCs w:val="24"/>
        </w:rPr>
        <w:t>22.998,11</w:t>
      </w:r>
    </w:p>
    <w:sectPr w:rsidR="004B6AA9" w:rsidRPr="00164FE5" w:rsidSect="00C3014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4B6AA9"/>
    <w:rsid w:val="00026D86"/>
    <w:rsid w:val="00136E01"/>
    <w:rsid w:val="00164FE5"/>
    <w:rsid w:val="001713D9"/>
    <w:rsid w:val="002D39E6"/>
    <w:rsid w:val="004B6AA9"/>
    <w:rsid w:val="005C0CD2"/>
    <w:rsid w:val="006F32BE"/>
    <w:rsid w:val="00A15569"/>
    <w:rsid w:val="00C30143"/>
    <w:rsid w:val="00C55544"/>
    <w:rsid w:val="00F86C30"/>
    <w:rsid w:val="00FE3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3014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ROMEO</cp:lastModifiedBy>
  <cp:revision>2</cp:revision>
  <dcterms:created xsi:type="dcterms:W3CDTF">2017-05-23T13:46:00Z</dcterms:created>
  <dcterms:modified xsi:type="dcterms:W3CDTF">2017-05-23T13:46:00Z</dcterms:modified>
</cp:coreProperties>
</file>